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89" w:rsidRPr="00CB1FD7" w:rsidRDefault="00361389" w:rsidP="00361389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39E7D767" wp14:editId="0E3F6143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389" w:rsidRPr="00CB1FD7" w:rsidRDefault="00361389" w:rsidP="0036138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361389" w:rsidRPr="00CB1FD7" w:rsidRDefault="00361389" w:rsidP="0036138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361389" w:rsidRPr="00CB1FD7" w:rsidRDefault="00361389" w:rsidP="00361389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361389" w:rsidRPr="00CB1FD7" w:rsidRDefault="00361389" w:rsidP="00361389">
      <w:pPr>
        <w:jc w:val="center"/>
        <w:rPr>
          <w:sz w:val="28"/>
          <w:szCs w:val="28"/>
          <w:lang w:val="uk-UA"/>
        </w:rPr>
      </w:pPr>
    </w:p>
    <w:p w:rsidR="00361389" w:rsidRPr="00CB1FD7" w:rsidRDefault="00361389" w:rsidP="00361389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361389" w:rsidRPr="00CB1FD7" w:rsidRDefault="00361389" w:rsidP="00361389">
      <w:pPr>
        <w:rPr>
          <w:bCs/>
          <w:szCs w:val="22"/>
          <w:lang w:val="uk-UA"/>
        </w:rPr>
      </w:pPr>
      <w:r w:rsidRPr="00CB1FD7">
        <w:rPr>
          <w:bCs/>
          <w:szCs w:val="22"/>
          <w:lang w:val="uk-UA"/>
        </w:rPr>
        <w:t>« 19 » листопада 2019 року</w:t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  <w:t xml:space="preserve">№ </w:t>
      </w:r>
      <w:r>
        <w:rPr>
          <w:bCs/>
          <w:szCs w:val="22"/>
          <w:lang w:val="uk-UA"/>
        </w:rPr>
        <w:t>745</w:t>
      </w:r>
    </w:p>
    <w:p w:rsidR="00361389" w:rsidRPr="00CB1FD7" w:rsidRDefault="00361389" w:rsidP="00361389">
      <w:pPr>
        <w:ind w:right="3685"/>
        <w:jc w:val="both"/>
        <w:rPr>
          <w:b/>
          <w:bCs/>
          <w:color w:val="000000"/>
          <w:sz w:val="21"/>
          <w:szCs w:val="21"/>
          <w:lang w:val="uk-UA"/>
        </w:rPr>
      </w:pPr>
    </w:p>
    <w:p w:rsidR="00361389" w:rsidRPr="00CB1FD7" w:rsidRDefault="00361389" w:rsidP="00361389">
      <w:pPr>
        <w:ind w:right="5103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Про організацію проведення роботи з попередження насильства у сім`ї</w:t>
      </w:r>
    </w:p>
    <w:p w:rsidR="00361389" w:rsidRPr="00CB1FD7" w:rsidRDefault="00361389" w:rsidP="00361389">
      <w:pPr>
        <w:rPr>
          <w:b/>
          <w:sz w:val="26"/>
          <w:szCs w:val="26"/>
          <w:lang w:val="uk-UA"/>
        </w:rPr>
      </w:pPr>
    </w:p>
    <w:p w:rsidR="00361389" w:rsidRPr="00CB1FD7" w:rsidRDefault="00361389" w:rsidP="00361389">
      <w:pPr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ab/>
        <w:t>Заслухавши та обговоривши інформацію начальника служби у справах дітей та сім’ї, Яремчука В.А., про організацію проведення роботи з попередження насильства у сім`ї</w:t>
      </w:r>
      <w:r w:rsidRPr="00CB1FD7">
        <w:rPr>
          <w:bCs/>
          <w:color w:val="000000"/>
          <w:sz w:val="26"/>
          <w:szCs w:val="26"/>
          <w:lang w:val="uk-UA"/>
        </w:rPr>
        <w:t>,</w:t>
      </w:r>
      <w:r w:rsidRPr="00CB1FD7">
        <w:rPr>
          <w:sz w:val="26"/>
          <w:szCs w:val="26"/>
          <w:lang w:val="uk-UA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361389" w:rsidRPr="00CB1FD7" w:rsidRDefault="00361389" w:rsidP="00361389">
      <w:pPr>
        <w:jc w:val="both"/>
        <w:rPr>
          <w:sz w:val="26"/>
          <w:szCs w:val="26"/>
          <w:lang w:val="uk-UA"/>
        </w:rPr>
      </w:pPr>
    </w:p>
    <w:p w:rsidR="00361389" w:rsidRPr="00CB1FD7" w:rsidRDefault="00361389" w:rsidP="00361389">
      <w:pPr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ВИРІШИВ:</w:t>
      </w:r>
    </w:p>
    <w:p w:rsidR="00361389" w:rsidRPr="00CB1FD7" w:rsidRDefault="00361389" w:rsidP="00361389">
      <w:pPr>
        <w:jc w:val="both"/>
        <w:rPr>
          <w:b/>
          <w:sz w:val="26"/>
          <w:szCs w:val="26"/>
          <w:lang w:val="uk-UA"/>
        </w:rPr>
      </w:pPr>
    </w:p>
    <w:p w:rsidR="00361389" w:rsidRPr="00CB1FD7" w:rsidRDefault="00361389" w:rsidP="00361389">
      <w:pPr>
        <w:numPr>
          <w:ilvl w:val="0"/>
          <w:numId w:val="1"/>
        </w:numPr>
        <w:ind w:left="284"/>
        <w:jc w:val="both"/>
        <w:rPr>
          <w:b/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Інформацію начальника служби у справах дітей та сім’ї Яремчука В.А. про організацію проведення роботи з попередження насильства у сім`ї взяти до відома (Додаток).</w:t>
      </w:r>
    </w:p>
    <w:p w:rsidR="00361389" w:rsidRPr="00CB1FD7" w:rsidRDefault="00361389" w:rsidP="00361389">
      <w:pPr>
        <w:numPr>
          <w:ilvl w:val="0"/>
          <w:numId w:val="1"/>
        </w:numPr>
        <w:ind w:left="284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B1FD7">
        <w:rPr>
          <w:sz w:val="26"/>
          <w:szCs w:val="26"/>
          <w:lang w:val="uk-UA"/>
        </w:rPr>
        <w:t>Шепетька</w:t>
      </w:r>
      <w:proofErr w:type="spellEnd"/>
      <w:r w:rsidRPr="00CB1FD7">
        <w:rPr>
          <w:sz w:val="26"/>
          <w:szCs w:val="26"/>
          <w:lang w:val="uk-UA"/>
        </w:rPr>
        <w:t xml:space="preserve"> С.А.</w:t>
      </w:r>
    </w:p>
    <w:p w:rsidR="00361389" w:rsidRPr="00CB1FD7" w:rsidRDefault="00361389" w:rsidP="00361389">
      <w:pPr>
        <w:jc w:val="both"/>
        <w:rPr>
          <w:sz w:val="26"/>
          <w:szCs w:val="26"/>
          <w:lang w:val="uk-UA"/>
        </w:rPr>
      </w:pPr>
    </w:p>
    <w:p w:rsidR="00361389" w:rsidRPr="00CB1FD7" w:rsidRDefault="00361389" w:rsidP="00361389">
      <w:pPr>
        <w:rPr>
          <w:sz w:val="26"/>
          <w:szCs w:val="26"/>
          <w:lang w:val="uk-UA"/>
        </w:rPr>
      </w:pPr>
    </w:p>
    <w:p w:rsidR="00361389" w:rsidRPr="00CB1FD7" w:rsidRDefault="00361389" w:rsidP="0036138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 xml:space="preserve">Міський голова 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361389" w:rsidRPr="00CB1FD7" w:rsidRDefault="00361389" w:rsidP="00361389">
      <w:pPr>
        <w:jc w:val="both"/>
        <w:rPr>
          <w:b/>
          <w:lang w:val="uk-UA"/>
        </w:rPr>
      </w:pPr>
    </w:p>
    <w:p w:rsidR="00361389" w:rsidRPr="00CB1FD7" w:rsidRDefault="00361389" w:rsidP="00361389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361389" w:rsidRPr="00CB1FD7" w:rsidRDefault="00361389" w:rsidP="00361389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361389" w:rsidRPr="00CB1FD7" w:rsidRDefault="00361389" w:rsidP="0036138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361389" w:rsidRPr="00CB1FD7" w:rsidRDefault="00361389" w:rsidP="0036138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361389" w:rsidRPr="00CB1FD7" w:rsidRDefault="00361389" w:rsidP="00361389">
      <w:pPr>
        <w:tabs>
          <w:tab w:val="left" w:pos="360"/>
          <w:tab w:val="left" w:pos="6120"/>
          <w:tab w:val="left" w:pos="7088"/>
          <w:tab w:val="left" w:pos="7380"/>
        </w:tabs>
        <w:rPr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/>
          <w:bCs/>
          <w:lang w:val="uk-UA"/>
        </w:rPr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361389" w:rsidRPr="00CB1FD7" w:rsidRDefault="00361389" w:rsidP="0036138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361389" w:rsidRPr="00CB1FD7" w:rsidRDefault="00361389" w:rsidP="00361389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  <w:r w:rsidRPr="00CB1FD7">
        <w:rPr>
          <w:b/>
          <w:lang w:val="uk-UA"/>
        </w:rPr>
        <w:t xml:space="preserve"> </w:t>
      </w:r>
    </w:p>
    <w:p w:rsidR="00361389" w:rsidRPr="00CB1FD7" w:rsidRDefault="00361389" w:rsidP="00361389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361389" w:rsidRPr="00CB1FD7" w:rsidRDefault="00361389" w:rsidP="00361389">
      <w:pPr>
        <w:rPr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361389" w:rsidRPr="00CB1FD7" w:rsidRDefault="00361389" w:rsidP="00361389">
      <w:pPr>
        <w:rPr>
          <w:sz w:val="28"/>
          <w:szCs w:val="28"/>
          <w:lang w:val="uk-UA"/>
        </w:rPr>
      </w:pPr>
    </w:p>
    <w:p w:rsidR="00361389" w:rsidRPr="00CB1FD7" w:rsidRDefault="00361389" w:rsidP="00361389">
      <w:pPr>
        <w:rPr>
          <w:sz w:val="28"/>
          <w:szCs w:val="28"/>
          <w:lang w:val="uk-UA"/>
        </w:rPr>
      </w:pPr>
    </w:p>
    <w:p w:rsidR="00361389" w:rsidRPr="00CB1FD7" w:rsidRDefault="00361389" w:rsidP="00361389">
      <w:pPr>
        <w:rPr>
          <w:sz w:val="28"/>
          <w:szCs w:val="28"/>
          <w:lang w:val="uk-UA"/>
        </w:rPr>
      </w:pPr>
    </w:p>
    <w:p w:rsidR="00361389" w:rsidRPr="00CB1FD7" w:rsidRDefault="00361389" w:rsidP="00361389">
      <w:pPr>
        <w:rPr>
          <w:sz w:val="28"/>
          <w:szCs w:val="28"/>
          <w:lang w:val="uk-UA"/>
        </w:rPr>
      </w:pPr>
    </w:p>
    <w:p w:rsidR="00361389" w:rsidRPr="00CB1FD7" w:rsidRDefault="00361389" w:rsidP="00361389">
      <w:pPr>
        <w:rPr>
          <w:sz w:val="28"/>
          <w:szCs w:val="28"/>
          <w:lang w:val="uk-UA"/>
        </w:rPr>
      </w:pPr>
    </w:p>
    <w:p w:rsidR="00361389" w:rsidRPr="00CB1FD7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Pr="00CB1FD7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Pr="00CB1FD7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Pr="00CB1FD7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361389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</w:p>
    <w:p w:rsidR="00361389" w:rsidRPr="00CB1FD7" w:rsidRDefault="00361389" w:rsidP="00361389">
      <w:pPr>
        <w:tabs>
          <w:tab w:val="left" w:pos="637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 w:rsidRPr="00CB1FD7">
        <w:rPr>
          <w:sz w:val="26"/>
          <w:szCs w:val="26"/>
          <w:lang w:val="uk-UA"/>
        </w:rPr>
        <w:t>Додаток</w:t>
      </w:r>
    </w:p>
    <w:p w:rsidR="00361389" w:rsidRPr="00CB1FD7" w:rsidRDefault="00361389" w:rsidP="00361389">
      <w:pPr>
        <w:ind w:left="6372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 xml:space="preserve">до рішення № </w:t>
      </w:r>
      <w:r>
        <w:rPr>
          <w:sz w:val="26"/>
          <w:szCs w:val="26"/>
          <w:lang w:val="uk-UA"/>
        </w:rPr>
        <w:t>745</w:t>
      </w:r>
    </w:p>
    <w:p w:rsidR="00361389" w:rsidRPr="00CB1FD7" w:rsidRDefault="00361389" w:rsidP="00361389">
      <w:pPr>
        <w:ind w:left="6372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виконавчого комітету</w:t>
      </w:r>
    </w:p>
    <w:p w:rsidR="00361389" w:rsidRPr="00CB1FD7" w:rsidRDefault="00361389" w:rsidP="00361389">
      <w:pPr>
        <w:ind w:left="6372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Бучанської міської ради</w:t>
      </w:r>
    </w:p>
    <w:p w:rsidR="00361389" w:rsidRPr="00CB1FD7" w:rsidRDefault="00361389" w:rsidP="00361389">
      <w:pPr>
        <w:ind w:left="6372"/>
        <w:rPr>
          <w:sz w:val="26"/>
          <w:szCs w:val="26"/>
          <w:u w:val="single"/>
          <w:lang w:val="uk-UA"/>
        </w:rPr>
      </w:pPr>
      <w:r w:rsidRPr="00CB1FD7">
        <w:rPr>
          <w:sz w:val="26"/>
          <w:szCs w:val="26"/>
          <w:lang w:val="uk-UA"/>
        </w:rPr>
        <w:t>від "19" листопада 2019 р.</w:t>
      </w:r>
    </w:p>
    <w:p w:rsidR="00361389" w:rsidRPr="00CB1FD7" w:rsidRDefault="00361389" w:rsidP="00361389">
      <w:pPr>
        <w:rPr>
          <w:b/>
          <w:sz w:val="26"/>
          <w:szCs w:val="26"/>
          <w:lang w:val="uk-UA"/>
        </w:rPr>
      </w:pPr>
    </w:p>
    <w:p w:rsidR="00361389" w:rsidRPr="00CB1FD7" w:rsidRDefault="00361389" w:rsidP="00361389">
      <w:pPr>
        <w:ind w:firstLine="540"/>
        <w:jc w:val="center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 xml:space="preserve">Інформація про організацію проведення роботи з </w:t>
      </w:r>
      <w:proofErr w:type="spellStart"/>
      <w:r w:rsidRPr="00CB1FD7">
        <w:rPr>
          <w:b/>
          <w:sz w:val="26"/>
          <w:szCs w:val="26"/>
          <w:lang w:val="uk-UA"/>
        </w:rPr>
        <w:t>попередженнянасильства</w:t>
      </w:r>
      <w:proofErr w:type="spellEnd"/>
      <w:r w:rsidRPr="00CB1FD7">
        <w:rPr>
          <w:b/>
          <w:sz w:val="26"/>
          <w:szCs w:val="26"/>
          <w:lang w:val="uk-UA"/>
        </w:rPr>
        <w:t xml:space="preserve"> у сім’ї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Закон України "Про попередження насильства в сім'ї", від 15.11.2008 року,        № 2789-ІІІ визначає правові і організаційні основи попередження насильства в сім'ї, органи та установи, на які покладається здійснення заходів з попередження насильства в сім'ї. З метою попередження насильства в сім'ї у м. Буча працюють такі організації та установи:</w:t>
      </w:r>
    </w:p>
    <w:p w:rsidR="00361389" w:rsidRPr="00CB1FD7" w:rsidRDefault="00361389" w:rsidP="00361389">
      <w:pPr>
        <w:ind w:firstLine="540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 xml:space="preserve">- </w:t>
      </w:r>
      <w:proofErr w:type="spellStart"/>
      <w:r w:rsidRPr="00CB1FD7">
        <w:rPr>
          <w:b/>
          <w:sz w:val="26"/>
          <w:szCs w:val="26"/>
          <w:lang w:val="uk-UA"/>
        </w:rPr>
        <w:t>Бучанський</w:t>
      </w:r>
      <w:proofErr w:type="spellEnd"/>
      <w:r w:rsidRPr="00CB1FD7">
        <w:rPr>
          <w:b/>
          <w:sz w:val="26"/>
          <w:szCs w:val="26"/>
          <w:lang w:val="uk-UA"/>
        </w:rPr>
        <w:t xml:space="preserve"> ВП </w:t>
      </w:r>
      <w:proofErr w:type="spellStart"/>
      <w:r w:rsidRPr="00CB1FD7">
        <w:rPr>
          <w:b/>
          <w:sz w:val="26"/>
          <w:szCs w:val="26"/>
          <w:lang w:val="uk-UA"/>
        </w:rPr>
        <w:t>Ірпінського</w:t>
      </w:r>
      <w:proofErr w:type="spellEnd"/>
      <w:r w:rsidRPr="00CB1FD7">
        <w:rPr>
          <w:b/>
          <w:sz w:val="26"/>
          <w:szCs w:val="26"/>
          <w:lang w:val="uk-UA"/>
        </w:rPr>
        <w:t xml:space="preserve"> ВП ГУ НП України в Київській області;</w:t>
      </w:r>
    </w:p>
    <w:p w:rsidR="00361389" w:rsidRPr="00CB1FD7" w:rsidRDefault="00361389" w:rsidP="00361389">
      <w:pPr>
        <w:ind w:firstLine="540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- Служба у справах дітей та сім’ї Бучанської міської ради;</w:t>
      </w:r>
    </w:p>
    <w:p w:rsidR="00361389" w:rsidRPr="00CB1FD7" w:rsidRDefault="00361389" w:rsidP="00361389">
      <w:pPr>
        <w:ind w:firstLine="540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- Центр соціальних служб для сім'ї, дітей та молоді Бучанської міської ради;</w:t>
      </w:r>
    </w:p>
    <w:p w:rsidR="00361389" w:rsidRPr="00CB1FD7" w:rsidRDefault="00361389" w:rsidP="00361389">
      <w:pPr>
        <w:ind w:firstLine="540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- Відділ освіти Бучанської міської ради;</w:t>
      </w:r>
    </w:p>
    <w:p w:rsidR="00361389" w:rsidRPr="00CB1FD7" w:rsidRDefault="00361389" w:rsidP="00361389">
      <w:pPr>
        <w:ind w:firstLine="540"/>
        <w:jc w:val="both"/>
        <w:rPr>
          <w:b/>
          <w:sz w:val="26"/>
          <w:szCs w:val="26"/>
          <w:lang w:val="uk-UA"/>
        </w:rPr>
      </w:pPr>
      <w:r w:rsidRPr="00CB1FD7">
        <w:rPr>
          <w:b/>
          <w:sz w:val="26"/>
          <w:szCs w:val="26"/>
          <w:lang w:val="uk-UA"/>
        </w:rPr>
        <w:t>- Відділ охорони здоров’я.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Станом на 01.11.2019 року, кількість звернень до правоохоронних органів щодо насильства в сім’ї</w:t>
      </w:r>
      <w:r w:rsidRPr="00CB1FD7">
        <w:rPr>
          <w:b/>
          <w:sz w:val="26"/>
          <w:szCs w:val="26"/>
          <w:lang w:val="uk-UA"/>
        </w:rPr>
        <w:t xml:space="preserve"> </w:t>
      </w:r>
      <w:r w:rsidRPr="00CB1FD7">
        <w:rPr>
          <w:sz w:val="26"/>
          <w:szCs w:val="26"/>
          <w:lang w:val="uk-UA"/>
        </w:rPr>
        <w:t>за 11 місяців 2019 року становить 00 осіб,</w:t>
      </w:r>
      <w:r w:rsidRPr="00CB1FD7">
        <w:rPr>
          <w:b/>
          <w:sz w:val="26"/>
          <w:szCs w:val="26"/>
          <w:lang w:val="uk-UA"/>
        </w:rPr>
        <w:t xml:space="preserve"> </w:t>
      </w:r>
      <w:r w:rsidRPr="00CB1FD7">
        <w:rPr>
          <w:sz w:val="26"/>
          <w:szCs w:val="26"/>
          <w:lang w:val="uk-UA"/>
        </w:rPr>
        <w:t xml:space="preserve">які вчинили насильство в сім'ї, в порівняні з 2018 роком </w:t>
      </w:r>
      <w:r w:rsidRPr="00CB1FD7">
        <w:rPr>
          <w:sz w:val="26"/>
          <w:szCs w:val="26"/>
          <w:u w:val="single"/>
          <w:lang w:val="uk-UA"/>
        </w:rPr>
        <w:t>10</w:t>
      </w:r>
      <w:r w:rsidRPr="00CB1FD7">
        <w:rPr>
          <w:sz w:val="26"/>
          <w:szCs w:val="26"/>
          <w:lang w:val="uk-UA"/>
        </w:rPr>
        <w:t xml:space="preserve"> осіб.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- Насильство в сім'ї відносно жінок – 00 випадків; за 2018 рік 6 випадків;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- Насильство в сім'ї відносно чоловіків – 00 випадків; за 2018 рік 4 випадки;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На виконання Закону України «Про попередження насильства в сім’ї служба у справах дітей та сім’ї спільно з центром соціальних служб для сім’ї, дітей та молоді, правоохоронними органами та сектором ювенальної превенції здійснює заходи з попередження насильства в сім’ї.</w:t>
      </w:r>
    </w:p>
    <w:p w:rsidR="00361389" w:rsidRPr="00CB1FD7" w:rsidRDefault="00361389" w:rsidP="00361389">
      <w:pPr>
        <w:ind w:firstLine="540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Протягом лютого – травня 2019 року проходила акція для учнів загальноосвітніх шкіл міста з метою пропаганди ведення здорового способу життя та попередження насильства в сім'ї "Молодь обирає здоров'я". В рамках Акції спеціалістами служби у справах дітей та сім'ї розроблено анкету та проведено анкетування представників молоді міста.</w:t>
      </w:r>
    </w:p>
    <w:p w:rsidR="00361389" w:rsidRPr="00CB1FD7" w:rsidRDefault="00361389" w:rsidP="00361389">
      <w:pPr>
        <w:ind w:firstLine="708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З метою запобігання насильства, жорсткості, службою у справах дітей та сім'ї, центром соціальних служб для сім'ї, дітей та молоді, відділом освіти, правоохоронними органами та сектором ювенальної превенції було проведено спільні рейди "Сім'я" щодо з'ясування обставин вчинення насильства в сім'ї або реальної загрози його вчинення, рейди щодо обстеження житлово-побутових умов проживання сімей в яких було скоєно насильство.</w:t>
      </w:r>
    </w:p>
    <w:p w:rsidR="00361389" w:rsidRPr="00CB1FD7" w:rsidRDefault="00361389" w:rsidP="00361389">
      <w:pPr>
        <w:ind w:firstLine="708"/>
        <w:jc w:val="both"/>
        <w:rPr>
          <w:sz w:val="26"/>
          <w:szCs w:val="26"/>
          <w:lang w:val="uk-UA"/>
        </w:rPr>
      </w:pPr>
      <w:r w:rsidRPr="00CB1FD7">
        <w:rPr>
          <w:sz w:val="26"/>
          <w:szCs w:val="26"/>
          <w:lang w:val="uk-UA"/>
        </w:rPr>
        <w:t>Службою у справах дітей та сім'ї Бучанської міської ради постійно здійснюється координаційна діяльність з питань попередження насильства в сім'ї. Проводяться засідання круглих столів, розповсюджується друкована продукція, здійснюється  профілактична робота для студентської та учнівської молоді міста. Спеціалісти соціальних служб постійно обмінюються досвідом з колегами для отримання досвіду щодо кращих практик допомоги жертвам насильства в тому числі і дітям. У період з 25 листопада по 10 грудня у навчальних закладах міста для учнівської молоді у рамках Всеукраїнської програми щорічно проходить міська акція «16 днів проти насильства».</w:t>
      </w:r>
    </w:p>
    <w:p w:rsidR="00361389" w:rsidRPr="00CB1FD7" w:rsidRDefault="00361389" w:rsidP="00361389">
      <w:pPr>
        <w:ind w:right="-1" w:firstLine="720"/>
        <w:jc w:val="both"/>
        <w:rPr>
          <w:sz w:val="26"/>
          <w:szCs w:val="26"/>
          <w:lang w:val="uk-UA"/>
        </w:rPr>
      </w:pPr>
    </w:p>
    <w:p w:rsidR="00361389" w:rsidRPr="00CB1FD7" w:rsidRDefault="00361389" w:rsidP="00361389">
      <w:pPr>
        <w:jc w:val="both"/>
        <w:rPr>
          <w:b/>
          <w:bCs/>
          <w:color w:val="000000"/>
          <w:sz w:val="26"/>
          <w:szCs w:val="26"/>
          <w:lang w:val="uk-UA"/>
        </w:rPr>
      </w:pPr>
      <w:r w:rsidRPr="00CB1FD7">
        <w:rPr>
          <w:b/>
          <w:bCs/>
          <w:color w:val="000000"/>
          <w:sz w:val="26"/>
          <w:szCs w:val="26"/>
          <w:lang w:val="uk-UA"/>
        </w:rPr>
        <w:t>Начальник служби</w:t>
      </w:r>
    </w:p>
    <w:p w:rsidR="00B67044" w:rsidRPr="00361389" w:rsidRDefault="00361389" w:rsidP="00361389">
      <w:pPr>
        <w:jc w:val="both"/>
        <w:rPr>
          <w:b/>
          <w:bCs/>
          <w:color w:val="000000"/>
          <w:sz w:val="26"/>
          <w:szCs w:val="26"/>
          <w:lang w:val="uk-UA"/>
        </w:rPr>
      </w:pPr>
      <w:r w:rsidRPr="00CB1FD7">
        <w:rPr>
          <w:b/>
          <w:bCs/>
          <w:color w:val="000000"/>
          <w:sz w:val="26"/>
          <w:szCs w:val="26"/>
          <w:lang w:val="uk-UA"/>
        </w:rPr>
        <w:t>у справах дітей та сім’ї</w:t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="00ED5E96">
        <w:rPr>
          <w:b/>
          <w:bCs/>
          <w:color w:val="000000"/>
          <w:sz w:val="26"/>
          <w:szCs w:val="26"/>
          <w:lang w:val="uk-UA"/>
        </w:rPr>
        <w:tab/>
      </w:r>
      <w:r w:rsidRPr="00CB1FD7">
        <w:rPr>
          <w:b/>
          <w:bCs/>
          <w:color w:val="000000"/>
          <w:sz w:val="26"/>
          <w:szCs w:val="26"/>
          <w:lang w:val="uk-UA"/>
        </w:rPr>
        <w:tab/>
      </w:r>
      <w:r w:rsidR="00850DA0">
        <w:rPr>
          <w:b/>
          <w:bCs/>
          <w:color w:val="000000"/>
          <w:sz w:val="26"/>
          <w:szCs w:val="26"/>
          <w:lang w:val="uk-UA"/>
        </w:rPr>
        <w:t>В.А. Яремчу</w:t>
      </w:r>
      <w:r w:rsidR="00ED5E96">
        <w:rPr>
          <w:b/>
          <w:bCs/>
          <w:color w:val="000000"/>
          <w:sz w:val="26"/>
          <w:szCs w:val="26"/>
          <w:lang w:val="uk-UA"/>
        </w:rPr>
        <w:t>к</w:t>
      </w:r>
      <w:bookmarkStart w:id="0" w:name="_GoBack"/>
      <w:bookmarkEnd w:id="0"/>
    </w:p>
    <w:sectPr w:rsidR="00B67044" w:rsidRPr="00361389" w:rsidSect="003613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2ECC"/>
    <w:multiLevelType w:val="hybridMultilevel"/>
    <w:tmpl w:val="71544214"/>
    <w:lvl w:ilvl="0" w:tplc="5D9C9F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EDC"/>
    <w:rsid w:val="00361389"/>
    <w:rsid w:val="00822EDC"/>
    <w:rsid w:val="00850DA0"/>
    <w:rsid w:val="00B67044"/>
    <w:rsid w:val="00ED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C9DA"/>
  <w15:chartTrackingRefBased/>
  <w15:docId w15:val="{2AF70604-EB15-4F0A-A16B-20CB23E4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2536</Words>
  <Characters>1447</Characters>
  <Application>Microsoft Office Word</Application>
  <DocSecurity>0</DocSecurity>
  <Lines>12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2019-11-26T09:03:00Z</dcterms:created>
  <dcterms:modified xsi:type="dcterms:W3CDTF">2019-11-26T09:04:00Z</dcterms:modified>
</cp:coreProperties>
</file>